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0350A2" w:rsidP="00A35CEF">
      <w:pPr>
        <w:ind w:firstLine="708"/>
      </w:pPr>
      <w:r>
        <w:t>06.06.2023                                                                                                      526</w:t>
      </w:r>
    </w:p>
    <w:p w:rsidR="00D509E3" w:rsidRDefault="000350A2" w:rsidP="00A35CEF">
      <w:pPr>
        <w:tabs>
          <w:tab w:val="left" w:pos="8100"/>
        </w:tabs>
        <w:rPr>
          <w:i/>
        </w:rPr>
      </w:pPr>
      <w:r>
        <w:rPr>
          <w:i/>
        </w:rPr>
        <w:tab/>
      </w:r>
    </w:p>
    <w:p w:rsidR="007C2BA1" w:rsidRPr="003C354C" w:rsidRDefault="00547057" w:rsidP="003C354C">
      <w:pPr>
        <w:tabs>
          <w:tab w:val="left" w:pos="5103"/>
        </w:tabs>
        <w:ind w:right="5669"/>
        <w:rPr>
          <w:i/>
        </w:rPr>
      </w:pPr>
      <w:r w:rsidRPr="003C354C">
        <w:rPr>
          <w:i/>
        </w:rPr>
        <w:t>О внесении изменений в</w:t>
      </w:r>
      <w:r w:rsidR="007C2BA1" w:rsidRPr="003C354C">
        <w:rPr>
          <w:i/>
        </w:rPr>
        <w:t xml:space="preserve"> </w:t>
      </w:r>
      <w:r w:rsidR="0032533A" w:rsidRPr="003C354C">
        <w:rPr>
          <w:i/>
        </w:rPr>
        <w:t>п</w:t>
      </w:r>
      <w:r w:rsidRPr="003C354C">
        <w:rPr>
          <w:i/>
        </w:rPr>
        <w:t>риказ</w:t>
      </w:r>
      <w:r w:rsidR="007C2BA1" w:rsidRPr="003C354C">
        <w:rPr>
          <w:i/>
        </w:rPr>
        <w:t xml:space="preserve"> </w:t>
      </w:r>
      <w:r w:rsidRPr="003C354C">
        <w:rPr>
          <w:i/>
        </w:rPr>
        <w:t>от 18.10.2016 № 566 «О создании</w:t>
      </w:r>
      <w:r w:rsidR="007C2BA1" w:rsidRPr="003C354C">
        <w:rPr>
          <w:i/>
        </w:rPr>
        <w:t xml:space="preserve"> </w:t>
      </w:r>
      <w:r w:rsidRPr="003C354C">
        <w:rPr>
          <w:i/>
        </w:rPr>
        <w:t>комплекса мероприятий</w:t>
      </w:r>
      <w:r w:rsidR="007C2BA1" w:rsidRPr="003C354C">
        <w:rPr>
          <w:i/>
        </w:rPr>
        <w:t xml:space="preserve"> </w:t>
      </w:r>
      <w:r w:rsidRPr="003C354C">
        <w:rPr>
          <w:i/>
        </w:rPr>
        <w:t>ан</w:t>
      </w:r>
      <w:r w:rsidR="00372CED" w:rsidRPr="003C354C">
        <w:rPr>
          <w:i/>
        </w:rPr>
        <w:t xml:space="preserve">тикоррупционной политики в ФГУП «Крыловский </w:t>
      </w:r>
      <w:r w:rsidRPr="003C354C">
        <w:rPr>
          <w:i/>
        </w:rPr>
        <w:t>государственный научный</w:t>
      </w:r>
      <w:r w:rsidR="007C2BA1" w:rsidRPr="003C354C">
        <w:rPr>
          <w:i/>
        </w:rPr>
        <w:t xml:space="preserve"> центр»</w:t>
      </w:r>
    </w:p>
    <w:p w:rsidR="00C82275" w:rsidRDefault="00C82275" w:rsidP="00C82275">
      <w:pPr>
        <w:tabs>
          <w:tab w:val="left" w:pos="5103"/>
        </w:tabs>
        <w:ind w:right="566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C82275" w:rsidRPr="00E50C7B" w:rsidRDefault="00C82275" w:rsidP="00C822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C82275" w:rsidRDefault="00470C75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470C75">
        <w:rPr>
          <w:sz w:val="28"/>
          <w:szCs w:val="28"/>
        </w:rPr>
        <w:t>В соответствии</w:t>
      </w:r>
      <w:r w:rsidR="005E1A8A">
        <w:rPr>
          <w:sz w:val="28"/>
          <w:szCs w:val="28"/>
        </w:rPr>
        <w:t xml:space="preserve"> </w:t>
      </w:r>
      <w:r w:rsidR="005E1A8A" w:rsidRPr="005E1A8A">
        <w:rPr>
          <w:sz w:val="28"/>
          <w:szCs w:val="28"/>
        </w:rPr>
        <w:t xml:space="preserve">с письмом </w:t>
      </w:r>
      <w:proofErr w:type="spellStart"/>
      <w:r w:rsidR="005E1A8A" w:rsidRPr="005E1A8A">
        <w:rPr>
          <w:sz w:val="28"/>
          <w:szCs w:val="28"/>
        </w:rPr>
        <w:t>Минпромторга</w:t>
      </w:r>
      <w:proofErr w:type="spellEnd"/>
      <w:r w:rsidR="005E1A8A" w:rsidRPr="005E1A8A">
        <w:rPr>
          <w:sz w:val="28"/>
          <w:szCs w:val="28"/>
        </w:rPr>
        <w:t xml:space="preserve"> России </w:t>
      </w:r>
      <w:r w:rsidR="005E1A8A">
        <w:rPr>
          <w:sz w:val="28"/>
          <w:szCs w:val="28"/>
        </w:rPr>
        <w:t xml:space="preserve">от 13 апреля 2023 г. </w:t>
      </w:r>
      <w:r w:rsidR="0032533A">
        <w:rPr>
          <w:sz w:val="28"/>
          <w:szCs w:val="28"/>
        </w:rPr>
        <w:br/>
      </w:r>
      <w:r w:rsidR="005E1A8A">
        <w:rPr>
          <w:sz w:val="28"/>
          <w:szCs w:val="28"/>
        </w:rPr>
        <w:t>№ 38048/01 о проведение</w:t>
      </w:r>
      <w:r w:rsidR="00867DA4" w:rsidRPr="00867DA4">
        <w:rPr>
          <w:sz w:val="28"/>
          <w:szCs w:val="28"/>
        </w:rPr>
        <w:t xml:space="preserve"> анализа локальных нормативных актов подведомственных Министерству организаций в области противодействия коррупции действующему законодательству Российской </w:t>
      </w:r>
      <w:r w:rsidR="00166CC9" w:rsidRPr="00867DA4">
        <w:rPr>
          <w:sz w:val="28"/>
          <w:szCs w:val="28"/>
        </w:rPr>
        <w:t>Федерации</w:t>
      </w:r>
      <w:r w:rsidR="00166CC9">
        <w:rPr>
          <w:sz w:val="28"/>
          <w:szCs w:val="28"/>
        </w:rPr>
        <w:t>, Федеральным</w:t>
      </w:r>
      <w:r w:rsidR="00CC7948">
        <w:rPr>
          <w:sz w:val="28"/>
          <w:szCs w:val="28"/>
        </w:rPr>
        <w:t xml:space="preserve"> законом</w:t>
      </w:r>
      <w:r w:rsidR="00CC7948" w:rsidRPr="00CC7948">
        <w:rPr>
          <w:sz w:val="28"/>
          <w:szCs w:val="28"/>
        </w:rPr>
        <w:t xml:space="preserve"> от 25 декабря</w:t>
      </w:r>
      <w:r w:rsidR="00CC7948">
        <w:rPr>
          <w:sz w:val="28"/>
          <w:szCs w:val="28"/>
        </w:rPr>
        <w:t xml:space="preserve"> </w:t>
      </w:r>
      <w:r w:rsidR="00320641">
        <w:rPr>
          <w:sz w:val="28"/>
          <w:szCs w:val="28"/>
        </w:rPr>
        <w:t>2008 г. №</w:t>
      </w:r>
      <w:r w:rsidR="00CC7948" w:rsidRPr="00CC7948">
        <w:rPr>
          <w:sz w:val="28"/>
          <w:szCs w:val="28"/>
        </w:rPr>
        <w:t xml:space="preserve"> 273-Ф</w:t>
      </w:r>
      <w:r w:rsidR="00CC7948">
        <w:rPr>
          <w:sz w:val="28"/>
          <w:szCs w:val="28"/>
        </w:rPr>
        <w:t>З «О противодействии коррупции»</w:t>
      </w:r>
      <w:r w:rsidRPr="00470C75">
        <w:rPr>
          <w:sz w:val="28"/>
          <w:szCs w:val="28"/>
        </w:rPr>
        <w:t>,</w:t>
      </w:r>
    </w:p>
    <w:p w:rsidR="00470C75" w:rsidRDefault="00470C75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</w:p>
    <w:p w:rsidR="00C82275" w:rsidRDefault="00C82275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</w:p>
    <w:p w:rsidR="00CC7948" w:rsidRDefault="001B45AE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32533A">
        <w:rPr>
          <w:sz w:val="28"/>
          <w:szCs w:val="28"/>
        </w:rPr>
        <w:t xml:space="preserve">Утвердить и ввести в </w:t>
      </w:r>
      <w:r w:rsidR="003C354C">
        <w:rPr>
          <w:sz w:val="28"/>
          <w:szCs w:val="28"/>
        </w:rPr>
        <w:t>действие:</w:t>
      </w:r>
    </w:p>
    <w:p w:rsidR="00867DA4" w:rsidRDefault="00867DA4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33A">
        <w:rPr>
          <w:sz w:val="28"/>
          <w:szCs w:val="28"/>
        </w:rPr>
        <w:t>К</w:t>
      </w:r>
      <w:r w:rsidRPr="00867DA4">
        <w:rPr>
          <w:sz w:val="28"/>
          <w:szCs w:val="28"/>
        </w:rPr>
        <w:t>одекс этики и служебного поведения работников ФГУП «Крыловский государственный научный центр»</w:t>
      </w:r>
      <w:r w:rsidR="0032533A">
        <w:rPr>
          <w:sz w:val="28"/>
          <w:szCs w:val="28"/>
        </w:rPr>
        <w:t xml:space="preserve"> (приложение 1).</w:t>
      </w:r>
    </w:p>
    <w:p w:rsidR="00867DA4" w:rsidRDefault="0032533A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166CC9">
        <w:rPr>
          <w:sz w:val="28"/>
          <w:szCs w:val="28"/>
        </w:rPr>
        <w:t>етодологию</w:t>
      </w:r>
      <w:r w:rsidR="00867DA4" w:rsidRPr="00867DA4">
        <w:rPr>
          <w:sz w:val="28"/>
          <w:szCs w:val="28"/>
        </w:rPr>
        <w:t xml:space="preserve"> проведения оценки коррупционных рисков в ФГУП</w:t>
      </w:r>
      <w:r w:rsidR="00F55BC4">
        <w:rPr>
          <w:sz w:val="28"/>
          <w:szCs w:val="28"/>
        </w:rPr>
        <w:t xml:space="preserve"> </w:t>
      </w:r>
      <w:r w:rsidR="00F55BC4" w:rsidRPr="00F55BC4">
        <w:rPr>
          <w:sz w:val="28"/>
          <w:szCs w:val="28"/>
        </w:rPr>
        <w:t>«Крыловский государственный научный центр»</w:t>
      </w:r>
      <w:r w:rsidR="00F55BC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2).</w:t>
      </w:r>
    </w:p>
    <w:p w:rsidR="00166CC9" w:rsidRPr="00CC7948" w:rsidRDefault="0032533A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66CC9" w:rsidRPr="00166CC9">
        <w:rPr>
          <w:sz w:val="28"/>
          <w:szCs w:val="28"/>
        </w:rPr>
        <w:t>оложение о Комиссии по противодействию коррупции и урегулированию конфликта интересов в ФГУП «Крыловский государственный научный центр»</w:t>
      </w:r>
      <w:r>
        <w:rPr>
          <w:sz w:val="28"/>
          <w:szCs w:val="28"/>
        </w:rPr>
        <w:t xml:space="preserve"> (приложение 3)</w:t>
      </w:r>
      <w:r w:rsidR="00166CC9">
        <w:rPr>
          <w:sz w:val="28"/>
          <w:szCs w:val="28"/>
        </w:rPr>
        <w:t>.</w:t>
      </w:r>
    </w:p>
    <w:p w:rsidR="00630E4C" w:rsidRDefault="007F0158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2275">
        <w:rPr>
          <w:sz w:val="28"/>
          <w:szCs w:val="28"/>
        </w:rPr>
        <w:t xml:space="preserve">. </w:t>
      </w:r>
      <w:r w:rsidR="0032533A">
        <w:rPr>
          <w:sz w:val="28"/>
          <w:szCs w:val="28"/>
        </w:rPr>
        <w:t xml:space="preserve">Признать утратившим </w:t>
      </w:r>
      <w:r w:rsidR="003C354C">
        <w:rPr>
          <w:sz w:val="28"/>
          <w:szCs w:val="28"/>
        </w:rPr>
        <w:t>силу пункт</w:t>
      </w:r>
      <w:r w:rsidR="0032533A">
        <w:rPr>
          <w:sz w:val="28"/>
          <w:szCs w:val="28"/>
        </w:rPr>
        <w:t xml:space="preserve"> 1</w:t>
      </w:r>
      <w:r w:rsidR="00166CC9">
        <w:rPr>
          <w:sz w:val="28"/>
          <w:szCs w:val="28"/>
        </w:rPr>
        <w:t xml:space="preserve"> приказа </w:t>
      </w:r>
      <w:r w:rsidR="00CC7948" w:rsidRPr="00CC7948">
        <w:rPr>
          <w:sz w:val="28"/>
          <w:szCs w:val="28"/>
        </w:rPr>
        <w:t xml:space="preserve">от 18.10.2016 № 566 </w:t>
      </w:r>
      <w:r w:rsidR="00630E4C">
        <w:rPr>
          <w:sz w:val="28"/>
          <w:szCs w:val="28"/>
        </w:rPr>
        <w:t xml:space="preserve">«О создании </w:t>
      </w:r>
      <w:r w:rsidR="003C354C">
        <w:rPr>
          <w:sz w:val="28"/>
          <w:szCs w:val="28"/>
        </w:rPr>
        <w:t>комплекса</w:t>
      </w:r>
      <w:r w:rsidR="00630E4C">
        <w:rPr>
          <w:sz w:val="28"/>
          <w:szCs w:val="28"/>
        </w:rPr>
        <w:t xml:space="preserve"> мероприятий антикоррупционной политики в ФГУП «Крыловский государственный научный центр»</w:t>
      </w:r>
      <w:r w:rsidR="00CC7948" w:rsidRPr="00CC7948">
        <w:rPr>
          <w:sz w:val="28"/>
          <w:szCs w:val="28"/>
        </w:rPr>
        <w:t xml:space="preserve">.  </w:t>
      </w:r>
    </w:p>
    <w:p w:rsidR="00470C75" w:rsidRDefault="00630E4C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Остальные пункты приказа</w:t>
      </w:r>
      <w:r w:rsidR="00A35CEF">
        <w:rPr>
          <w:sz w:val="28"/>
          <w:szCs w:val="28"/>
        </w:rPr>
        <w:t xml:space="preserve"> </w:t>
      </w:r>
      <w:r w:rsidRPr="00CC7948">
        <w:rPr>
          <w:sz w:val="28"/>
          <w:szCs w:val="28"/>
        </w:rPr>
        <w:t>от 18.10.2016 № 566</w:t>
      </w:r>
      <w:r>
        <w:rPr>
          <w:sz w:val="28"/>
          <w:szCs w:val="28"/>
        </w:rPr>
        <w:t xml:space="preserve"> оставить без изменения.</w:t>
      </w:r>
    </w:p>
    <w:p w:rsidR="00C82275" w:rsidRPr="0020041F" w:rsidRDefault="00630E4C" w:rsidP="0032533A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821343" w:rsidRDefault="00C82275" w:rsidP="00C82275">
      <w:pPr>
        <w:rPr>
          <w:i/>
        </w:rPr>
      </w:pPr>
      <w:r w:rsidRPr="009F4D1E">
        <w:rPr>
          <w:sz w:val="28"/>
          <w:szCs w:val="28"/>
        </w:rPr>
        <w:t>Генеральн</w:t>
      </w:r>
      <w:bookmarkStart w:id="0" w:name="_GoBack"/>
      <w:bookmarkEnd w:id="0"/>
      <w:r w:rsidRPr="009F4D1E">
        <w:rPr>
          <w:sz w:val="28"/>
          <w:szCs w:val="28"/>
        </w:rPr>
        <w:t xml:space="preserve">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821343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EF" w:rsidRDefault="00ED30EF">
      <w:r>
        <w:separator/>
      </w:r>
    </w:p>
  </w:endnote>
  <w:endnote w:type="continuationSeparator" w:id="0">
    <w:p w:rsidR="00ED30EF" w:rsidRDefault="00ED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EF" w:rsidRDefault="00ED30EF">
      <w:r>
        <w:separator/>
      </w:r>
    </w:p>
  </w:footnote>
  <w:footnote w:type="continuationSeparator" w:id="0">
    <w:p w:rsidR="00ED30EF" w:rsidRDefault="00ED3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EF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D83"/>
    <w:rsid w:val="000350A2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6CC9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6CD1"/>
    <w:rsid w:val="00201838"/>
    <w:rsid w:val="002216D0"/>
    <w:rsid w:val="0022245C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20641"/>
    <w:rsid w:val="0032533A"/>
    <w:rsid w:val="0034704E"/>
    <w:rsid w:val="00351F28"/>
    <w:rsid w:val="0035331C"/>
    <w:rsid w:val="003651D3"/>
    <w:rsid w:val="00372954"/>
    <w:rsid w:val="00372CED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354C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47057"/>
    <w:rsid w:val="0055146F"/>
    <w:rsid w:val="005553D2"/>
    <w:rsid w:val="005810B1"/>
    <w:rsid w:val="00583DEE"/>
    <w:rsid w:val="00585636"/>
    <w:rsid w:val="005A5AE6"/>
    <w:rsid w:val="005B3C1E"/>
    <w:rsid w:val="005B5C2F"/>
    <w:rsid w:val="005E168A"/>
    <w:rsid w:val="005E1A8A"/>
    <w:rsid w:val="005E3F73"/>
    <w:rsid w:val="005F5B50"/>
    <w:rsid w:val="005F7A2F"/>
    <w:rsid w:val="0060665F"/>
    <w:rsid w:val="00630E4C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E7C37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2BA1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67DA4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B6765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BC2"/>
    <w:rsid w:val="0094134A"/>
    <w:rsid w:val="0094154E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5CEF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567EA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5152B"/>
    <w:rsid w:val="00C60FB1"/>
    <w:rsid w:val="00C61F1A"/>
    <w:rsid w:val="00C70EEC"/>
    <w:rsid w:val="00C82275"/>
    <w:rsid w:val="00C90CDB"/>
    <w:rsid w:val="00CB5BDB"/>
    <w:rsid w:val="00CC564A"/>
    <w:rsid w:val="00CC7948"/>
    <w:rsid w:val="00CD4408"/>
    <w:rsid w:val="00CD7579"/>
    <w:rsid w:val="00CE208E"/>
    <w:rsid w:val="00CF5EB2"/>
    <w:rsid w:val="00D10796"/>
    <w:rsid w:val="00D21E37"/>
    <w:rsid w:val="00D22BC8"/>
    <w:rsid w:val="00D40CF0"/>
    <w:rsid w:val="00D466F5"/>
    <w:rsid w:val="00D509E3"/>
    <w:rsid w:val="00D53371"/>
    <w:rsid w:val="00D701E1"/>
    <w:rsid w:val="00D85CBB"/>
    <w:rsid w:val="00DA3854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C03EB"/>
    <w:rsid w:val="00ED30EF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55BC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1C326A2-4AFA-4451-B240-00E3909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29BA-1610-4442-A1C8-43335A01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23</cp:revision>
  <cp:lastPrinted>2021-02-26T13:00:00Z</cp:lastPrinted>
  <dcterms:created xsi:type="dcterms:W3CDTF">2021-12-08T07:48:00Z</dcterms:created>
  <dcterms:modified xsi:type="dcterms:W3CDTF">2023-06-07T09:59:00Z</dcterms:modified>
</cp:coreProperties>
</file>